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85" w:rsidRDefault="007A1785" w:rsidP="007A1785">
      <w:pPr>
        <w:spacing w:before="120" w:after="0"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Vocabulary </w:t>
      </w:r>
      <w:r>
        <w:rPr>
          <w:rFonts w:ascii="Arial Rounded MT Bold" w:hAnsi="Arial Rounded MT Bold"/>
          <w:sz w:val="36"/>
          <w:szCs w:val="36"/>
        </w:rPr>
        <w:tab/>
        <w:t>List #7</w:t>
      </w:r>
    </w:p>
    <w:p w:rsidR="007A1785" w:rsidRDefault="007A1785" w:rsidP="007A1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"/>
        <w:gridCol w:w="10392"/>
      </w:tblGrid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392" w:type="dxa"/>
            <w:hideMark/>
          </w:tcPr>
          <w:p w:rsidR="007A1785" w:rsidRDefault="00B059B6" w:rsidP="00B059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conquistador</w:t>
            </w:r>
            <w:proofErr w:type="gramEnd"/>
            <w:r w:rsidR="007A178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</w:t>
            </w:r>
            <w:r w:rsidR="007A1785"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Spanish conqueror of the New World in 16</w:t>
            </w:r>
            <w:r w:rsidRPr="00B059B6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century</w:t>
            </w:r>
            <w:r w:rsidR="007A1785">
              <w:rPr>
                <w:rFonts w:ascii="Times New Roman" w:hAnsi="Times New Roman"/>
              </w:rPr>
              <w:t xml:space="preserve"> 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392" w:type="dxa"/>
            <w:hideMark/>
          </w:tcPr>
          <w:p w:rsidR="007A1785" w:rsidRDefault="00B059B6" w:rsidP="00A517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cringe</w:t>
            </w:r>
            <w:r w:rsidR="007A178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v</w:t>
            </w:r>
            <w:r w:rsidR="007A1785">
              <w:rPr>
                <w:rFonts w:ascii="Times New Roman" w:hAnsi="Times New Roman"/>
              </w:rPr>
              <w:t xml:space="preserve">. </w:t>
            </w:r>
            <w:r w:rsidR="00A517AF">
              <w:rPr>
                <w:rFonts w:ascii="Times New Roman" w:hAnsi="Times New Roman"/>
              </w:rPr>
              <w:t xml:space="preserve">to shrink back </w:t>
            </w:r>
            <w:r>
              <w:rPr>
                <w:rFonts w:ascii="Times New Roman" w:hAnsi="Times New Roman"/>
              </w:rPr>
              <w:t>or crouch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392" w:type="dxa"/>
            <w:hideMark/>
          </w:tcPr>
          <w:p w:rsidR="007A1785" w:rsidRDefault="00B059B6" w:rsidP="00A533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discordant</w:t>
            </w:r>
            <w:r w:rsidR="007A1785">
              <w:rPr>
                <w:rFonts w:ascii="Times New Roman" w:hAnsi="Times New Roman"/>
              </w:rPr>
              <w:t xml:space="preserve">, </w:t>
            </w:r>
            <w:r w:rsidR="00A53364">
              <w:rPr>
                <w:rFonts w:ascii="Times New Roman" w:hAnsi="Times New Roman"/>
              </w:rPr>
              <w:t>adj</w:t>
            </w:r>
            <w:r w:rsidR="007A1785">
              <w:rPr>
                <w:rFonts w:ascii="Times New Roman" w:hAnsi="Times New Roman"/>
              </w:rPr>
              <w:t xml:space="preserve">. </w:t>
            </w:r>
            <w:r w:rsidR="00A53364">
              <w:rPr>
                <w:rFonts w:ascii="Times New Roman" w:hAnsi="Times New Roman"/>
              </w:rPr>
              <w:t>disagreeing; dissonant; harsh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392" w:type="dxa"/>
            <w:hideMark/>
          </w:tcPr>
          <w:p w:rsidR="007A1785" w:rsidRDefault="00B059B6" w:rsidP="00302C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drenched</w:t>
            </w:r>
            <w:r w:rsidR="007A1785">
              <w:rPr>
                <w:rFonts w:ascii="Times New Roman" w:hAnsi="Times New Roman"/>
              </w:rPr>
              <w:t xml:space="preserve">, </w:t>
            </w:r>
            <w:r w:rsidR="00302C27">
              <w:rPr>
                <w:rFonts w:ascii="Times New Roman" w:hAnsi="Times New Roman"/>
              </w:rPr>
              <w:t>adj. thoroughly wet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392" w:type="dxa"/>
            <w:hideMark/>
          </w:tcPr>
          <w:p w:rsidR="007A1785" w:rsidRDefault="00B059B6" w:rsidP="00302C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obligation</w:t>
            </w:r>
            <w:r w:rsidR="007A1785">
              <w:rPr>
                <w:rFonts w:ascii="Times New Roman" w:hAnsi="Times New Roman"/>
              </w:rPr>
              <w:t xml:space="preserve">, n. </w:t>
            </w:r>
            <w:r w:rsidR="00302C27">
              <w:rPr>
                <w:rFonts w:ascii="Times New Roman" w:hAnsi="Times New Roman"/>
              </w:rPr>
              <w:t>something you must do</w:t>
            </w:r>
            <w:bookmarkStart w:id="0" w:name="_GoBack"/>
            <w:bookmarkEnd w:id="0"/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392" w:type="dxa"/>
            <w:hideMark/>
          </w:tcPr>
          <w:p w:rsidR="007A1785" w:rsidRDefault="00B059B6" w:rsidP="00302C2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pry</w:t>
            </w:r>
            <w:r w:rsidR="007A1785">
              <w:rPr>
                <w:rFonts w:ascii="Times New Roman" w:hAnsi="Times New Roman"/>
              </w:rPr>
              <w:t xml:space="preserve">, </w:t>
            </w:r>
            <w:r w:rsidR="00302C27">
              <w:rPr>
                <w:rFonts w:ascii="Times New Roman" w:hAnsi="Times New Roman"/>
              </w:rPr>
              <w:t>v</w:t>
            </w:r>
            <w:r w:rsidR="007A1785">
              <w:rPr>
                <w:rFonts w:ascii="Times New Roman" w:hAnsi="Times New Roman"/>
              </w:rPr>
              <w:t xml:space="preserve">. </w:t>
            </w:r>
            <w:r w:rsidR="00302C27">
              <w:rPr>
                <w:rFonts w:ascii="Times New Roman" w:hAnsi="Times New Roman"/>
              </w:rPr>
              <w:t>force open (a thing, or someone’s business)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392" w:type="dxa"/>
            <w:hideMark/>
          </w:tcPr>
          <w:p w:rsidR="007A1785" w:rsidRDefault="00B059B6" w:rsidP="000C71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purgatory</w:t>
            </w:r>
            <w:proofErr w:type="gramEnd"/>
            <w:r w:rsidR="007A1785">
              <w:rPr>
                <w:rFonts w:ascii="Times New Roman" w:hAnsi="Times New Roman"/>
              </w:rPr>
              <w:t xml:space="preserve">, </w:t>
            </w:r>
            <w:r w:rsidR="000C713D">
              <w:rPr>
                <w:rFonts w:ascii="Times New Roman" w:hAnsi="Times New Roman"/>
              </w:rPr>
              <w:t>n</w:t>
            </w:r>
            <w:r w:rsidR="007A1785">
              <w:rPr>
                <w:rFonts w:ascii="Times New Roman" w:hAnsi="Times New Roman"/>
              </w:rPr>
              <w:t xml:space="preserve">.  </w:t>
            </w:r>
            <w:r w:rsidR="000C713D">
              <w:rPr>
                <w:rFonts w:ascii="Times New Roman" w:hAnsi="Times New Roman"/>
              </w:rPr>
              <w:t>a place of temporary punishment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392" w:type="dxa"/>
            <w:hideMark/>
          </w:tcPr>
          <w:p w:rsidR="007A1785" w:rsidRDefault="00B059B6" w:rsidP="000C71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shawl</w:t>
            </w:r>
            <w:r w:rsidR="007A1785">
              <w:rPr>
                <w:rFonts w:ascii="Times New Roman" w:hAnsi="Times New Roman"/>
              </w:rPr>
              <w:t xml:space="preserve">, </w:t>
            </w:r>
            <w:r w:rsidR="000C713D">
              <w:rPr>
                <w:rFonts w:ascii="Times New Roman" w:hAnsi="Times New Roman"/>
              </w:rPr>
              <w:t>n</w:t>
            </w:r>
            <w:r w:rsidR="007A1785">
              <w:rPr>
                <w:rFonts w:ascii="Times New Roman" w:hAnsi="Times New Roman"/>
              </w:rPr>
              <w:t xml:space="preserve">. </w:t>
            </w:r>
            <w:r w:rsidR="000C713D">
              <w:rPr>
                <w:rFonts w:ascii="Times New Roman" w:hAnsi="Times New Roman"/>
              </w:rPr>
              <w:t>cloth worn by women around the shoulders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392" w:type="dxa"/>
            <w:hideMark/>
          </w:tcPr>
          <w:p w:rsidR="007A1785" w:rsidRDefault="00B059B6" w:rsidP="000C71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treacherous</w:t>
            </w:r>
            <w:proofErr w:type="gramEnd"/>
            <w:r w:rsidR="007A1785">
              <w:rPr>
                <w:rFonts w:ascii="Times New Roman" w:hAnsi="Times New Roman"/>
              </w:rPr>
              <w:t xml:space="preserve">, </w:t>
            </w:r>
            <w:r w:rsidR="000C713D">
              <w:rPr>
                <w:rFonts w:ascii="Times New Roman" w:hAnsi="Times New Roman"/>
              </w:rPr>
              <w:t>adj</w:t>
            </w:r>
            <w:r w:rsidR="007A1785">
              <w:rPr>
                <w:rFonts w:ascii="Times New Roman" w:hAnsi="Times New Roman"/>
              </w:rPr>
              <w:t xml:space="preserve">.  </w:t>
            </w:r>
            <w:r w:rsidR="000C713D">
              <w:rPr>
                <w:rFonts w:ascii="Times New Roman" w:hAnsi="Times New Roman"/>
              </w:rPr>
              <w:t>untrustworthy; deceptive; unstable; dangerous</w:t>
            </w:r>
          </w:p>
        </w:tc>
      </w:tr>
      <w:tr w:rsidR="007A1785" w:rsidTr="0023661E">
        <w:trPr>
          <w:trHeight w:val="432"/>
        </w:trPr>
        <w:tc>
          <w:tcPr>
            <w:tcW w:w="516" w:type="dxa"/>
            <w:hideMark/>
          </w:tcPr>
          <w:p w:rsidR="007A1785" w:rsidRDefault="007A1785" w:rsidP="002366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392" w:type="dxa"/>
            <w:hideMark/>
          </w:tcPr>
          <w:p w:rsidR="007A1785" w:rsidRDefault="00B059B6" w:rsidP="000C713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vinyl</w:t>
            </w:r>
            <w:r w:rsidR="007A1785">
              <w:rPr>
                <w:rFonts w:ascii="Times New Roman" w:hAnsi="Times New Roman"/>
              </w:rPr>
              <w:t xml:space="preserve">, </w:t>
            </w:r>
            <w:r w:rsidR="000C713D">
              <w:rPr>
                <w:rFonts w:ascii="Times New Roman" w:hAnsi="Times New Roman"/>
              </w:rPr>
              <w:t>n</w:t>
            </w:r>
            <w:r w:rsidR="007A1785">
              <w:rPr>
                <w:rFonts w:ascii="Times New Roman" w:hAnsi="Times New Roman"/>
              </w:rPr>
              <w:t>.</w:t>
            </w:r>
            <w:r w:rsidR="000C713D">
              <w:rPr>
                <w:rFonts w:ascii="Times New Roman" w:hAnsi="Times New Roman"/>
              </w:rPr>
              <w:t xml:space="preserve"> </w:t>
            </w:r>
            <w:r w:rsidR="00D2523D">
              <w:rPr>
                <w:rFonts w:ascii="Times New Roman" w:hAnsi="Times New Roman"/>
              </w:rPr>
              <w:t xml:space="preserve">a </w:t>
            </w:r>
            <w:r w:rsidR="000C713D">
              <w:rPr>
                <w:rFonts w:ascii="Times New Roman" w:hAnsi="Times New Roman"/>
              </w:rPr>
              <w:t>type of plastic</w:t>
            </w:r>
          </w:p>
        </w:tc>
      </w:tr>
    </w:tbl>
    <w:p w:rsidR="007A1785" w:rsidRDefault="007A1785" w:rsidP="007A1785">
      <w:pPr>
        <w:spacing w:before="200" w:after="60" w:line="240" w:lineRule="auto"/>
      </w:pPr>
      <w:r>
        <w:rPr>
          <w:rFonts w:ascii="Arial Rounded MT Bold" w:hAnsi="Arial Rounded MT Bold"/>
          <w:sz w:val="28"/>
          <w:szCs w:val="28"/>
        </w:rPr>
        <w:t>Synonyms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           Antonyms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A0" w:firstRow="1" w:lastRow="0" w:firstColumn="1" w:lastColumn="0" w:noHBand="0" w:noVBand="0"/>
      </w:tblPr>
      <w:tblGrid>
        <w:gridCol w:w="5058"/>
        <w:gridCol w:w="720"/>
        <w:gridCol w:w="5238"/>
      </w:tblGrid>
      <w:tr w:rsidR="007A1785" w:rsidTr="0023661E">
        <w:trPr>
          <w:trHeight w:val="288"/>
        </w:trPr>
        <w:tc>
          <w:tcPr>
            <w:tcW w:w="50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A1785" w:rsidRDefault="00B059B6" w:rsidP="0023661E">
            <w:pPr>
              <w:spacing w:before="120"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conquistador, cringe</w:t>
            </w:r>
            <w:r w:rsidR="00302C27">
              <w:rPr>
                <w:rFonts w:ascii="Times New Roman" w:hAnsi="Times New Roman"/>
                <w:i/>
              </w:rPr>
              <w:t>, drenched, obligation</w:t>
            </w:r>
            <w:r w:rsidR="000C713D">
              <w:rPr>
                <w:rFonts w:ascii="Times New Roman" w:hAnsi="Times New Roman"/>
                <w:i/>
              </w:rPr>
              <w:t>, purgatory</w:t>
            </w:r>
          </w:p>
        </w:tc>
        <w:tc>
          <w:tcPr>
            <w:tcW w:w="720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A1785" w:rsidRDefault="00302C27" w:rsidP="0023661E">
            <w:pPr>
              <w:spacing w:before="120"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discordant,</w:t>
            </w:r>
            <w:r w:rsidR="000C713D">
              <w:rPr>
                <w:rFonts w:ascii="Times New Roman" w:hAnsi="Times New Roman"/>
                <w:i/>
              </w:rPr>
              <w:t xml:space="preserve"> pry, shawl, treacherous, vinyl</w:t>
            </w:r>
          </w:p>
        </w:tc>
      </w:tr>
    </w:tbl>
    <w:p w:rsidR="007A1785" w:rsidRDefault="007A1785" w:rsidP="007A1785">
      <w:pPr>
        <w:spacing w:after="60" w:line="240" w:lineRule="auto"/>
        <w:rPr>
          <w:rFonts w:ascii="Times New Roman" w:hAnsi="Times New Roman"/>
          <w:b/>
          <w:i/>
          <w:sz w:val="6"/>
          <w:szCs w:val="6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150"/>
        <w:gridCol w:w="810"/>
        <w:gridCol w:w="1890"/>
        <w:gridCol w:w="3348"/>
      </w:tblGrid>
      <w:tr w:rsidR="007A1785" w:rsidTr="0023661E"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302C27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saturated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0C713D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leave alone</w:t>
            </w:r>
          </w:p>
        </w:tc>
        <w:tc>
          <w:tcPr>
            <w:tcW w:w="33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</w:tr>
      <w:tr w:rsidR="007A1785" w:rsidTr="0023661E"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302C27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burden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0C713D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bare shoulders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</w:tr>
      <w:tr w:rsidR="007A1785" w:rsidTr="0023661E"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0C713D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limbo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0C713D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sheepskin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 </w:t>
            </w:r>
          </w:p>
        </w:tc>
      </w:tr>
      <w:tr w:rsidR="007A1785" w:rsidTr="0023661E"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B059B6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victor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1785" w:rsidRDefault="00302C27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harmonious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  </w:t>
            </w:r>
          </w:p>
        </w:tc>
      </w:tr>
      <w:tr w:rsidR="007A1785" w:rsidTr="0023661E"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A1785" w:rsidRDefault="00B059B6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cower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7A1785" w:rsidRDefault="000C713D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honest</w:t>
            </w: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1785" w:rsidRDefault="007A1785" w:rsidP="0023661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 </w:t>
            </w:r>
          </w:p>
        </w:tc>
      </w:tr>
    </w:tbl>
    <w:p w:rsidR="007A1785" w:rsidRDefault="007A1785" w:rsidP="007A1785">
      <w:pPr>
        <w:pStyle w:val="ListParagraph"/>
        <w:spacing w:after="120" w:line="240" w:lineRule="auto"/>
        <w:ind w:left="0"/>
        <w:rPr>
          <w:rFonts w:ascii="Arial Rounded MT Bold" w:hAnsi="Arial Rounded MT Bold"/>
          <w:b/>
          <w:sz w:val="28"/>
          <w:szCs w:val="28"/>
        </w:rPr>
      </w:pPr>
    </w:p>
    <w:p w:rsidR="007A1785" w:rsidRDefault="007A1785" w:rsidP="007A1785">
      <w:pPr>
        <w:spacing w:after="60"/>
      </w:pPr>
      <w:r>
        <w:rPr>
          <w:rFonts w:ascii="Arial Rounded MT Bold" w:hAnsi="Arial Rounded MT Bold"/>
          <w:sz w:val="28"/>
          <w:szCs w:val="28"/>
        </w:rPr>
        <w:t>Examples</w:t>
      </w:r>
      <w:r>
        <w:tab/>
      </w:r>
      <w:r>
        <w:tab/>
      </w:r>
      <w:r>
        <w:rPr>
          <w:rFonts w:ascii="Times New Roman" w:hAnsi="Times New Roman"/>
          <w:b/>
          <w:i/>
        </w:rPr>
        <w:t>Write the word that best fits each set of examples.</w:t>
      </w:r>
    </w:p>
    <w:tbl>
      <w:tblPr>
        <w:tblW w:w="0" w:type="auto"/>
        <w:tblInd w:w="-7" w:type="dxa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7A1785" w:rsidTr="0023661E">
        <w:tc>
          <w:tcPr>
            <w:tcW w:w="1915" w:type="dxa"/>
            <w:shd w:val="clear" w:color="auto" w:fill="D9D9D9"/>
            <w:vAlign w:val="center"/>
          </w:tcPr>
          <w:p w:rsidR="007A1785" w:rsidRDefault="00A53364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discordant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7A1785" w:rsidRDefault="00A517AF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cringe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7A1785" w:rsidRDefault="00A517AF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drenched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7A1785" w:rsidRDefault="00090774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vinyl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7A1785" w:rsidRDefault="00A53364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treacherous</w:t>
            </w:r>
          </w:p>
        </w:tc>
      </w:tr>
    </w:tbl>
    <w:p w:rsidR="007A1785" w:rsidRDefault="007A1785" w:rsidP="007A1785">
      <w:pPr>
        <w:tabs>
          <w:tab w:val="left" w:pos="7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7" w:type="dxa"/>
        <w:tblCellMar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650"/>
        <w:gridCol w:w="2082"/>
        <w:gridCol w:w="8291"/>
      </w:tblGrid>
      <w:tr w:rsidR="007A1785" w:rsidTr="0023661E">
        <w:tc>
          <w:tcPr>
            <w:tcW w:w="650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082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8291" w:type="dxa"/>
          </w:tcPr>
          <w:p w:rsidR="007A1785" w:rsidRDefault="0009077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Floor tiles.</w:t>
            </w:r>
          </w:p>
          <w:p w:rsidR="00090774" w:rsidRDefault="0009077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Golf balls.</w:t>
            </w:r>
          </w:p>
          <w:p w:rsidR="00090774" w:rsidRDefault="0009077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Shower curtains.</w:t>
            </w:r>
          </w:p>
        </w:tc>
      </w:tr>
      <w:tr w:rsidR="007A1785" w:rsidTr="0023661E">
        <w:tc>
          <w:tcPr>
            <w:tcW w:w="650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082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8291" w:type="dxa"/>
          </w:tcPr>
          <w:p w:rsidR="007A1785" w:rsidRDefault="0009077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highway overpass during an ice storm.</w:t>
            </w:r>
          </w:p>
          <w:p w:rsidR="00090774" w:rsidRDefault="0009077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My grandmother when she was angry and had </w:t>
            </w:r>
            <w:r w:rsidR="00890E4D">
              <w:rPr>
                <w:rFonts w:ascii="Times New Roman" w:hAnsi="Times New Roman"/>
                <w:sz w:val="20"/>
                <w:szCs w:val="20"/>
              </w:rPr>
              <w:t>drunk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too much gin.</w:t>
            </w:r>
          </w:p>
          <w:p w:rsidR="00090774" w:rsidRDefault="00A5336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spy.</w:t>
            </w:r>
          </w:p>
        </w:tc>
      </w:tr>
      <w:tr w:rsidR="007A1785" w:rsidTr="0023661E">
        <w:tc>
          <w:tcPr>
            <w:tcW w:w="650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082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8291" w:type="dxa"/>
          </w:tcPr>
          <w:p w:rsidR="007A1785" w:rsidRDefault="00A5336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 orchestra before the conductor comes on stage.</w:t>
            </w:r>
          </w:p>
          <w:p w:rsidR="00A53364" w:rsidRDefault="00A5336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Rush-hour traffic.</w:t>
            </w:r>
          </w:p>
          <w:p w:rsidR="00A53364" w:rsidRDefault="00A5336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family shouting match.</w:t>
            </w:r>
          </w:p>
        </w:tc>
      </w:tr>
      <w:tr w:rsidR="007A1785" w:rsidTr="0023661E">
        <w:tc>
          <w:tcPr>
            <w:tcW w:w="650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082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8291" w:type="dxa"/>
          </w:tcPr>
          <w:p w:rsidR="007A1785" w:rsidRDefault="00A5336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sensitive dog during a loud thunderstorm.</w:t>
            </w:r>
          </w:p>
          <w:p w:rsidR="00A53364" w:rsidRDefault="00A53364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shy child </w:t>
            </w:r>
            <w:r w:rsidR="00A517AF">
              <w:rPr>
                <w:rFonts w:ascii="Times New Roman" w:hAnsi="Times New Roman"/>
                <w:sz w:val="20"/>
                <w:szCs w:val="20"/>
              </w:rPr>
              <w:t>reacting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 angry adult.</w:t>
            </w:r>
          </w:p>
          <w:p w:rsidR="00A53364" w:rsidRPr="003F3DE1" w:rsidRDefault="00A53364" w:rsidP="00A53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Mrs. Robinson when she hears sexually explicit rap music.</w:t>
            </w:r>
          </w:p>
        </w:tc>
      </w:tr>
      <w:tr w:rsidR="007A1785" w:rsidTr="0023661E">
        <w:tc>
          <w:tcPr>
            <w:tcW w:w="650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082" w:type="dxa"/>
            <w:hideMark/>
          </w:tcPr>
          <w:p w:rsidR="007A1785" w:rsidRDefault="007A1785" w:rsidP="002366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8291" w:type="dxa"/>
          </w:tcPr>
          <w:p w:rsidR="007A1785" w:rsidRDefault="00A517AF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cow in a field in a heavy rain.</w:t>
            </w:r>
          </w:p>
          <w:p w:rsidR="00A517AF" w:rsidRDefault="00A517AF" w:rsidP="002366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cross country team after an afternoon workout in the heat.</w:t>
            </w:r>
          </w:p>
          <w:p w:rsidR="00A517AF" w:rsidRDefault="00A517AF" w:rsidP="00A51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brownie covered by melting vanilla ice cream and hot fudge sauce.</w:t>
            </w:r>
          </w:p>
        </w:tc>
      </w:tr>
    </w:tbl>
    <w:p w:rsidR="007A1785" w:rsidRDefault="007A1785" w:rsidP="007A1785">
      <w:pPr>
        <w:rPr>
          <w:rFonts w:ascii="Arial Rounded MT Bold" w:hAnsi="Arial Rounded MT Bold"/>
          <w:sz w:val="28"/>
          <w:szCs w:val="28"/>
        </w:rPr>
      </w:pPr>
    </w:p>
    <w:p w:rsidR="00890E4D" w:rsidRDefault="00890E4D" w:rsidP="007A1785">
      <w:pPr>
        <w:spacing w:before="200" w:after="60"/>
        <w:rPr>
          <w:rFonts w:ascii="Arial Rounded MT Bold" w:hAnsi="Arial Rounded MT Bold"/>
          <w:sz w:val="28"/>
          <w:szCs w:val="28"/>
        </w:rPr>
      </w:pPr>
    </w:p>
    <w:p w:rsidR="007A1785" w:rsidRDefault="007A1785" w:rsidP="007A1785">
      <w:pPr>
        <w:spacing w:before="200" w:after="60"/>
      </w:pPr>
      <w:r>
        <w:rPr>
          <w:rFonts w:ascii="Arial Rounded MT Bold" w:hAnsi="Arial Rounded MT Bold"/>
          <w:sz w:val="28"/>
          <w:szCs w:val="28"/>
        </w:rPr>
        <w:t>Words in Sentences</w:t>
      </w:r>
      <w:r>
        <w:tab/>
      </w:r>
      <w:r>
        <w:tab/>
      </w:r>
    </w:p>
    <w:p w:rsidR="007A1785" w:rsidRDefault="007A1785" w:rsidP="007A1785">
      <w:pPr>
        <w:spacing w:after="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Write the correct word in each sentence below.  Each word is used only once.</w:t>
      </w:r>
    </w:p>
    <w:tbl>
      <w:tblPr>
        <w:tblW w:w="0" w:type="auto"/>
        <w:tblInd w:w="-7" w:type="dxa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523"/>
        <w:gridCol w:w="1385"/>
        <w:gridCol w:w="55"/>
        <w:gridCol w:w="1860"/>
        <w:gridCol w:w="55"/>
        <w:gridCol w:w="1860"/>
        <w:gridCol w:w="55"/>
        <w:gridCol w:w="1860"/>
        <w:gridCol w:w="55"/>
        <w:gridCol w:w="1861"/>
        <w:gridCol w:w="37"/>
        <w:gridCol w:w="18"/>
      </w:tblGrid>
      <w:tr w:rsidR="007A1785" w:rsidTr="0023661E">
        <w:trPr>
          <w:gridBefore w:val="1"/>
          <w:wBefore w:w="7" w:type="dxa"/>
        </w:trPr>
        <w:tc>
          <w:tcPr>
            <w:tcW w:w="1963" w:type="dxa"/>
            <w:gridSpan w:val="3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discordant</w:t>
            </w:r>
          </w:p>
        </w:tc>
        <w:tc>
          <w:tcPr>
            <w:tcW w:w="1915" w:type="dxa"/>
            <w:gridSpan w:val="2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conquistadors</w:t>
            </w:r>
          </w:p>
        </w:tc>
        <w:tc>
          <w:tcPr>
            <w:tcW w:w="1915" w:type="dxa"/>
            <w:gridSpan w:val="2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shawl</w:t>
            </w:r>
          </w:p>
        </w:tc>
        <w:tc>
          <w:tcPr>
            <w:tcW w:w="1915" w:type="dxa"/>
            <w:gridSpan w:val="2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vinyl</w:t>
            </w:r>
          </w:p>
        </w:tc>
        <w:tc>
          <w:tcPr>
            <w:tcW w:w="1916" w:type="dxa"/>
            <w:gridSpan w:val="3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treacherous</w:t>
            </w:r>
          </w:p>
        </w:tc>
      </w:tr>
      <w:tr w:rsidR="007A1785" w:rsidTr="0023661E">
        <w:trPr>
          <w:gridAfter w:val="1"/>
          <w:wAfter w:w="18" w:type="dxa"/>
        </w:trPr>
        <w:tc>
          <w:tcPr>
            <w:tcW w:w="530" w:type="dxa"/>
            <w:gridSpan w:val="2"/>
            <w:hideMark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083" w:type="dxa"/>
            <w:gridSpan w:val="10"/>
          </w:tcPr>
          <w:p w:rsidR="007A1785" w:rsidRDefault="00D2523D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slide into the hard ___________________ chair by his bed.</w:t>
            </w:r>
          </w:p>
        </w:tc>
      </w:tr>
      <w:tr w:rsidR="007A1785" w:rsidTr="0023661E">
        <w:trPr>
          <w:gridAfter w:val="1"/>
          <w:wAfter w:w="18" w:type="dxa"/>
        </w:trPr>
        <w:tc>
          <w:tcPr>
            <w:tcW w:w="530" w:type="dxa"/>
            <w:gridSpan w:val="2"/>
            <w:hideMark/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083" w:type="dxa"/>
            <w:gridSpan w:val="10"/>
          </w:tcPr>
          <w:p w:rsidR="007A1785" w:rsidRDefault="00D2523D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 mother read to him stories about the __________________________ who </w:t>
            </w:r>
            <w:r w:rsidR="00890E4D">
              <w:rPr>
                <w:rFonts w:ascii="Times New Roman" w:hAnsi="Times New Roman"/>
              </w:rPr>
              <w:t xml:space="preserve">had </w:t>
            </w:r>
            <w:r>
              <w:rPr>
                <w:rFonts w:ascii="Times New Roman" w:hAnsi="Times New Roman"/>
              </w:rPr>
              <w:t>sailed to the islands three hundred years earlier.</w:t>
            </w:r>
          </w:p>
        </w:tc>
      </w:tr>
      <w:tr w:rsidR="007A1785" w:rsidTr="0023661E">
        <w:trPr>
          <w:gridAfter w:val="1"/>
          <w:wAfter w:w="18" w:type="dxa"/>
        </w:trPr>
        <w:tc>
          <w:tcPr>
            <w:tcW w:w="530" w:type="dxa"/>
            <w:gridSpan w:val="2"/>
            <w:hideMark/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083" w:type="dxa"/>
            <w:gridSpan w:val="10"/>
          </w:tcPr>
          <w:p w:rsidR="007A1785" w:rsidRDefault="00D2523D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___________________________ notes rise with the traffic at five, and mellow to a bolero at sundown.</w:t>
            </w:r>
          </w:p>
        </w:tc>
      </w:tr>
      <w:tr w:rsidR="007A1785" w:rsidTr="0023661E">
        <w:trPr>
          <w:gridAfter w:val="1"/>
          <w:wAfter w:w="18" w:type="dxa"/>
        </w:trPr>
        <w:tc>
          <w:tcPr>
            <w:tcW w:w="530" w:type="dxa"/>
            <w:gridSpan w:val="2"/>
            <w:hideMark/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083" w:type="dxa"/>
            <w:gridSpan w:val="10"/>
          </w:tcPr>
          <w:p w:rsidR="007A1785" w:rsidRDefault="00D2523D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They crossed single file over the rickety, ___________________________ bridge.</w:t>
            </w:r>
          </w:p>
        </w:tc>
      </w:tr>
      <w:tr w:rsidR="007A1785" w:rsidTr="0023661E">
        <w:trPr>
          <w:gridAfter w:val="1"/>
          <w:wAfter w:w="18" w:type="dxa"/>
        </w:trPr>
        <w:tc>
          <w:tcPr>
            <w:tcW w:w="530" w:type="dxa"/>
            <w:gridSpan w:val="2"/>
            <w:hideMark/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083" w:type="dxa"/>
            <w:gridSpan w:val="10"/>
          </w:tcPr>
          <w:p w:rsidR="007A1785" w:rsidRDefault="00D2523D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She is the last to come out of the airplane, on the arm of a cabin attendant, all wrapped up in a black ______________________.</w:t>
            </w:r>
          </w:p>
          <w:p w:rsidR="00890E4D" w:rsidRPr="002718A9" w:rsidRDefault="00890E4D" w:rsidP="0023661E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7A1785" w:rsidTr="0023661E">
        <w:trPr>
          <w:gridAfter w:val="2"/>
          <w:wAfter w:w="55" w:type="dxa"/>
        </w:trPr>
        <w:tc>
          <w:tcPr>
            <w:tcW w:w="1915" w:type="dxa"/>
            <w:gridSpan w:val="3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cringe</w:t>
            </w:r>
          </w:p>
        </w:tc>
        <w:tc>
          <w:tcPr>
            <w:tcW w:w="1915" w:type="dxa"/>
            <w:gridSpan w:val="2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drenched</w:t>
            </w:r>
          </w:p>
        </w:tc>
        <w:tc>
          <w:tcPr>
            <w:tcW w:w="1915" w:type="dxa"/>
            <w:gridSpan w:val="2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obligation</w:t>
            </w:r>
          </w:p>
        </w:tc>
        <w:tc>
          <w:tcPr>
            <w:tcW w:w="1915" w:type="dxa"/>
            <w:gridSpan w:val="2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purgatory</w:t>
            </w:r>
          </w:p>
        </w:tc>
        <w:tc>
          <w:tcPr>
            <w:tcW w:w="1916" w:type="dxa"/>
            <w:gridSpan w:val="2"/>
            <w:shd w:val="clear" w:color="auto" w:fill="D9D9D9"/>
            <w:vAlign w:val="center"/>
          </w:tcPr>
          <w:p w:rsidR="007A1785" w:rsidRDefault="00D2523D" w:rsidP="0023661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pry</w:t>
            </w:r>
          </w:p>
        </w:tc>
      </w:tr>
      <w:tr w:rsidR="007A1785" w:rsidTr="0023661E">
        <w:trPr>
          <w:gridBefore w:val="1"/>
          <w:gridAfter w:val="2"/>
          <w:wBefore w:w="7" w:type="dxa"/>
          <w:wAfter w:w="55" w:type="dxa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04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090774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“I understand.  Ten o’clock.  I’m out of here.”  I _______________________ his fingers off the key ring.</w:t>
            </w:r>
          </w:p>
        </w:tc>
      </w:tr>
      <w:tr w:rsidR="007A1785" w:rsidTr="0023661E">
        <w:trPr>
          <w:gridBefore w:val="1"/>
          <w:gridAfter w:val="2"/>
          <w:wBefore w:w="7" w:type="dxa"/>
          <w:wAfter w:w="55" w:type="dxa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04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090774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It’s a holy day of ___________________________ and everyone I’ve met is there.</w:t>
            </w:r>
          </w:p>
        </w:tc>
      </w:tr>
      <w:tr w:rsidR="007A1785" w:rsidTr="0023661E">
        <w:trPr>
          <w:gridBefore w:val="1"/>
          <w:gridAfter w:val="2"/>
          <w:wBefore w:w="7" w:type="dxa"/>
          <w:wAfter w:w="55" w:type="dxa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904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090774" w:rsidP="0009077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I were a good Catholic, I’m sure I’d get some _____________________________ time taken off for my sacrifice.</w:t>
            </w:r>
          </w:p>
        </w:tc>
      </w:tr>
      <w:tr w:rsidR="007A1785" w:rsidTr="0023661E">
        <w:trPr>
          <w:gridBefore w:val="1"/>
          <w:gridAfter w:val="2"/>
          <w:wBefore w:w="7" w:type="dxa"/>
          <w:wAfter w:w="55" w:type="dxa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904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090774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 the time we settle in, I’m __________________________ in sweat.</w:t>
            </w:r>
          </w:p>
        </w:tc>
      </w:tr>
      <w:tr w:rsidR="007A1785" w:rsidTr="0023661E">
        <w:trPr>
          <w:gridBefore w:val="1"/>
          <w:gridAfter w:val="2"/>
          <w:wBefore w:w="7" w:type="dxa"/>
          <w:wAfter w:w="55" w:type="dxa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7A1785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904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785" w:rsidRDefault="00090774" w:rsidP="0023661E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mother gives me a look that makes me __________________________ and goes in to </w:t>
            </w:r>
            <w:proofErr w:type="spellStart"/>
            <w:r>
              <w:rPr>
                <w:rFonts w:ascii="Times New Roman" w:hAnsi="Times New Roman"/>
              </w:rPr>
              <w:t>Abuela’s</w:t>
            </w:r>
            <w:proofErr w:type="spellEnd"/>
            <w:r>
              <w:rPr>
                <w:rFonts w:ascii="Times New Roman" w:hAnsi="Times New Roman"/>
              </w:rPr>
              <w:t xml:space="preserve"> room to get her version of the story.</w:t>
            </w:r>
          </w:p>
          <w:p w:rsidR="00890E4D" w:rsidRDefault="00890E4D" w:rsidP="0023661E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7A1785" w:rsidRDefault="007A1785" w:rsidP="007A1785">
      <w:pPr>
        <w:spacing w:before="200" w:after="12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Original Sentences</w:t>
      </w:r>
    </w:p>
    <w:p w:rsidR="007A1785" w:rsidRDefault="007A1785" w:rsidP="007A1785">
      <w:pPr>
        <w:spacing w:after="12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Choose five vocabulary words and write your </w:t>
      </w:r>
      <w:r>
        <w:rPr>
          <w:rFonts w:ascii="Times New Roman" w:hAnsi="Times New Roman"/>
          <w:b/>
          <w:i/>
          <w:u w:val="single"/>
        </w:rPr>
        <w:t>own</w:t>
      </w:r>
      <w:r>
        <w:rPr>
          <w:rFonts w:ascii="Times New Roman" w:hAnsi="Times New Roman"/>
          <w:b/>
          <w:i/>
        </w:rPr>
        <w:t xml:space="preserve"> sentence using any form of the word.</w:t>
      </w:r>
    </w:p>
    <w:tbl>
      <w:tblPr>
        <w:tblW w:w="0" w:type="auto"/>
        <w:tblInd w:w="-7" w:type="dxa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530"/>
        <w:gridCol w:w="9083"/>
      </w:tblGrid>
      <w:tr w:rsidR="007A1785" w:rsidTr="0023661E">
        <w:trPr>
          <w:trHeight w:val="619"/>
        </w:trPr>
        <w:tc>
          <w:tcPr>
            <w:tcW w:w="530" w:type="dxa"/>
            <w:hideMark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9083" w:type="dxa"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A1785" w:rsidTr="0023661E">
        <w:trPr>
          <w:trHeight w:val="619"/>
        </w:trPr>
        <w:tc>
          <w:tcPr>
            <w:tcW w:w="530" w:type="dxa"/>
            <w:hideMark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9083" w:type="dxa"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A1785" w:rsidTr="0023661E">
        <w:trPr>
          <w:trHeight w:val="619"/>
        </w:trPr>
        <w:tc>
          <w:tcPr>
            <w:tcW w:w="530" w:type="dxa"/>
            <w:hideMark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9083" w:type="dxa"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A1785" w:rsidTr="0023661E">
        <w:trPr>
          <w:trHeight w:val="619"/>
        </w:trPr>
        <w:tc>
          <w:tcPr>
            <w:tcW w:w="530" w:type="dxa"/>
            <w:hideMark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9083" w:type="dxa"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7A1785" w:rsidTr="0023661E">
        <w:trPr>
          <w:trHeight w:val="619"/>
        </w:trPr>
        <w:tc>
          <w:tcPr>
            <w:tcW w:w="530" w:type="dxa"/>
            <w:hideMark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9083" w:type="dxa"/>
          </w:tcPr>
          <w:p w:rsidR="007A1785" w:rsidRDefault="007A1785" w:rsidP="0023661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7A1785" w:rsidRDefault="007A1785" w:rsidP="007A1785"/>
    <w:p w:rsidR="007A1785" w:rsidRDefault="007A1785" w:rsidP="007A1785"/>
    <w:p w:rsidR="007A1785" w:rsidRDefault="007A1785" w:rsidP="007A1785"/>
    <w:p w:rsidR="007A1785" w:rsidRDefault="007A1785" w:rsidP="007A1785"/>
    <w:p w:rsidR="002A22A2" w:rsidRDefault="002A22A2"/>
    <w:sectPr w:rsidR="002A22A2" w:rsidSect="009C3EB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03" w:rsidRDefault="00C04403" w:rsidP="00C04403">
      <w:pPr>
        <w:spacing w:after="0" w:line="240" w:lineRule="auto"/>
      </w:pPr>
      <w:r>
        <w:separator/>
      </w:r>
    </w:p>
  </w:endnote>
  <w:endnote w:type="continuationSeparator" w:id="0">
    <w:p w:rsidR="00C04403" w:rsidRDefault="00C04403" w:rsidP="00C0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03" w:rsidRDefault="00C04403" w:rsidP="00C04403">
      <w:pPr>
        <w:spacing w:after="0" w:line="240" w:lineRule="auto"/>
      </w:pPr>
      <w:r>
        <w:separator/>
      </w:r>
    </w:p>
  </w:footnote>
  <w:footnote w:type="continuationSeparator" w:id="0">
    <w:p w:rsidR="00C04403" w:rsidRDefault="00C04403" w:rsidP="00C0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40" w:rsidRDefault="00A517AF">
    <w:pPr>
      <w:pStyle w:val="Header"/>
    </w:pPr>
    <w:r>
      <w:t>English Lit 9</w:t>
    </w:r>
    <w:r w:rsidRPr="00D12C40">
      <w:rPr>
        <w:vertAlign w:val="superscript"/>
      </w:rPr>
      <w:t>th</w:t>
    </w:r>
    <w:r>
      <w:t xml:space="preserve"> Robinson/Fender</w:t>
    </w:r>
    <w:r>
      <w:ptab w:relativeTo="margin" w:alignment="center" w:leader="none"/>
    </w:r>
    <w:r>
      <w:t>9/</w:t>
    </w:r>
    <w:r w:rsidR="00C04403">
      <w:t>24</w:t>
    </w:r>
    <w:r>
      <w:t>/2013</w:t>
    </w:r>
    <w:r>
      <w:ptab w:relativeTo="margin" w:alignment="right" w:leader="none"/>
    </w:r>
    <w:r>
      <w:t>Name: 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85"/>
    <w:rsid w:val="00090774"/>
    <w:rsid w:val="000C713D"/>
    <w:rsid w:val="002A22A2"/>
    <w:rsid w:val="00302C27"/>
    <w:rsid w:val="007A1785"/>
    <w:rsid w:val="00890E4D"/>
    <w:rsid w:val="00A517AF"/>
    <w:rsid w:val="00A53364"/>
    <w:rsid w:val="00B059B6"/>
    <w:rsid w:val="00C04403"/>
    <w:rsid w:val="00D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7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17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17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78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178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17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Courtney Robinson</cp:lastModifiedBy>
  <cp:revision>4</cp:revision>
  <dcterms:created xsi:type="dcterms:W3CDTF">2013-09-22T17:03:00Z</dcterms:created>
  <dcterms:modified xsi:type="dcterms:W3CDTF">2013-09-23T16:26:00Z</dcterms:modified>
</cp:coreProperties>
</file>